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3E078" w14:textId="77777777" w:rsidR="008E0E43" w:rsidRPr="008E0E43" w:rsidRDefault="008E0E43" w:rsidP="00846319">
      <w:pPr>
        <w:rPr>
          <w:b/>
          <w:sz w:val="28"/>
        </w:rPr>
      </w:pPr>
      <w:r w:rsidRPr="008E0E43">
        <w:rPr>
          <w:b/>
          <w:sz w:val="28"/>
        </w:rPr>
        <w:t>Third Sunday of Epiphany</w:t>
      </w:r>
    </w:p>
    <w:p w14:paraId="1A20FA6E" w14:textId="77777777" w:rsidR="008E0E43" w:rsidRDefault="008E0E43" w:rsidP="00846319">
      <w:pPr>
        <w:rPr>
          <w:b/>
        </w:rPr>
      </w:pPr>
    </w:p>
    <w:p w14:paraId="24AEB344" w14:textId="67073249" w:rsidR="00846319" w:rsidRPr="008E0E43" w:rsidRDefault="00846319" w:rsidP="00846319">
      <w:pPr>
        <w:rPr>
          <w:b/>
        </w:rPr>
      </w:pPr>
      <w:r w:rsidRPr="008E0E43">
        <w:rPr>
          <w:b/>
        </w:rPr>
        <w:t>Genesis 14:17-20</w:t>
      </w:r>
    </w:p>
    <w:p w14:paraId="7980D05D" w14:textId="53D4C5A2" w:rsidR="00846319" w:rsidRPr="00846319" w:rsidRDefault="00846319" w:rsidP="00846319">
      <w:r w:rsidRPr="00846319">
        <w:rPr>
          <w:b/>
          <w:bCs/>
          <w:vertAlign w:val="superscript"/>
        </w:rPr>
        <w:t>17 </w:t>
      </w:r>
      <w:r w:rsidRPr="00846319">
        <w:t>After Abram returned from defeating Kedorlaomer and the kings allied with him, the king of Sodom came out to meet him in the Valley of Shaveh (that is, the King’s Valley).</w:t>
      </w:r>
    </w:p>
    <w:p w14:paraId="5DC675CC" w14:textId="77777777" w:rsidR="00846319" w:rsidRPr="00846319" w:rsidRDefault="00846319" w:rsidP="00846319">
      <w:r w:rsidRPr="00846319">
        <w:rPr>
          <w:b/>
          <w:bCs/>
          <w:vertAlign w:val="superscript"/>
        </w:rPr>
        <w:t>18 </w:t>
      </w:r>
      <w:r w:rsidRPr="00846319">
        <w:t>Then Melchizedek king of Salem brought out bread and wine. He was priest of God Most High, </w:t>
      </w:r>
      <w:r w:rsidRPr="00846319">
        <w:rPr>
          <w:b/>
          <w:bCs/>
          <w:vertAlign w:val="superscript"/>
        </w:rPr>
        <w:t>19 </w:t>
      </w:r>
      <w:r w:rsidRPr="00846319">
        <w:t>and he blessed Abram, saying,</w:t>
      </w:r>
    </w:p>
    <w:p w14:paraId="21A1F03F" w14:textId="77777777" w:rsidR="00846319" w:rsidRPr="00846319" w:rsidRDefault="00846319" w:rsidP="00846319">
      <w:r w:rsidRPr="00846319">
        <w:t>“Blessed be Abram by God Most High,</w:t>
      </w:r>
      <w:r w:rsidRPr="00846319">
        <w:br/>
        <w:t>    Creator of heaven and earth.</w:t>
      </w:r>
      <w:r w:rsidRPr="00846319">
        <w:br/>
      </w:r>
      <w:r w:rsidRPr="00846319">
        <w:rPr>
          <w:b/>
          <w:bCs/>
          <w:vertAlign w:val="superscript"/>
        </w:rPr>
        <w:t>20 </w:t>
      </w:r>
      <w:r w:rsidRPr="00846319">
        <w:t>And praise be to God Most High,</w:t>
      </w:r>
      <w:r w:rsidRPr="00846319">
        <w:br/>
        <w:t>    who delivered your enemies into your hand.”</w:t>
      </w:r>
    </w:p>
    <w:p w14:paraId="5C8A7242" w14:textId="77777777" w:rsidR="00846319" w:rsidRPr="00846319" w:rsidRDefault="00846319" w:rsidP="00846319">
      <w:r w:rsidRPr="00846319">
        <w:t>Then Abram gave him a tenth of everything.</w:t>
      </w:r>
    </w:p>
    <w:p w14:paraId="2D2D2237" w14:textId="77777777" w:rsidR="00846319" w:rsidRDefault="00846319" w:rsidP="00AB49B7"/>
    <w:p w14:paraId="1F29A792" w14:textId="414FCB0A" w:rsidR="00AB49B7" w:rsidRDefault="00AB49B7" w:rsidP="00AB49B7">
      <w:r>
        <w:t xml:space="preserve">It was a challenge today. I could have gone for an easier reading, but </w:t>
      </w:r>
      <w:r w:rsidR="00CF3A34">
        <w:t>that from</w:t>
      </w:r>
      <w:r>
        <w:t xml:space="preserve"> Genesis is one of the rather obs</w:t>
      </w:r>
      <w:r w:rsidR="00CF3A34">
        <w:t>cure bits of the story of Abraha</w:t>
      </w:r>
      <w:r>
        <w:t>m or Abram as he was known at that point in the story.</w:t>
      </w:r>
      <w:r w:rsidR="00CF3A34">
        <w:t xml:space="preserve"> </w:t>
      </w:r>
      <w:r w:rsidR="00846319">
        <w:t xml:space="preserve">The events </w:t>
      </w:r>
      <w:r>
        <w:t>r</w:t>
      </w:r>
      <w:r w:rsidR="00CF3A34">
        <w:t xml:space="preserve">elated </w:t>
      </w:r>
      <w:r w:rsidR="00846319">
        <w:t xml:space="preserve">here </w:t>
      </w:r>
      <w:r w:rsidR="00CF3A34">
        <w:t>are probably set around 2000</w:t>
      </w:r>
      <w:r>
        <w:t xml:space="preserve">BC </w:t>
      </w:r>
      <w:r w:rsidR="00CF3A34">
        <w:t>a</w:t>
      </w:r>
      <w:r>
        <w:t xml:space="preserve">lthough the account was probably written very much later on. </w:t>
      </w:r>
      <w:r w:rsidR="00CF3A34">
        <w:t>U</w:t>
      </w:r>
      <w:r>
        <w:t xml:space="preserve">ntil this point Abram appeared to be simply a nomad with some family </w:t>
      </w:r>
      <w:r w:rsidR="00CF3A34">
        <w:t>who has</w:t>
      </w:r>
      <w:r>
        <w:t xml:space="preserve"> received a sense of God calling him</w:t>
      </w:r>
      <w:r w:rsidR="00CF3A34">
        <w:t xml:space="preserve"> to be something special</w:t>
      </w:r>
      <w:r w:rsidR="00846319">
        <w:t>. Then,</w:t>
      </w:r>
      <w:r w:rsidR="00CF3A34">
        <w:t xml:space="preserve"> in the midst of all of that, w</w:t>
      </w:r>
      <w:r>
        <w:t>e have a bit of an unexpected development</w:t>
      </w:r>
      <w:r w:rsidR="00CF3A34">
        <w:t>. We</w:t>
      </w:r>
      <w:r>
        <w:t xml:space="preserve"> discover</w:t>
      </w:r>
      <w:r w:rsidR="00CF3A34">
        <w:t xml:space="preserve"> in</w:t>
      </w:r>
      <w:r>
        <w:t xml:space="preserve"> chapter 14</w:t>
      </w:r>
      <w:r w:rsidR="00CF3A34">
        <w:t xml:space="preserve"> that</w:t>
      </w:r>
      <w:r>
        <w:t xml:space="preserve"> Abram is not only the head of a family</w:t>
      </w:r>
      <w:r w:rsidR="00CF3A34">
        <w:t xml:space="preserve">; </w:t>
      </w:r>
      <w:r>
        <w:t>he</w:t>
      </w:r>
      <w:r w:rsidR="00846319">
        <w:t xml:space="preserve"> i</w:t>
      </w:r>
      <w:r>
        <w:t>s able to command some men in conflict.</w:t>
      </w:r>
    </w:p>
    <w:p w14:paraId="6E9E0376" w14:textId="1A0AA9D7" w:rsidR="00AB49B7" w:rsidRDefault="00846319" w:rsidP="00AB49B7">
      <w:r>
        <w:t>H</w:t>
      </w:r>
      <w:r w:rsidR="00CF3A34">
        <w:t>e is</w:t>
      </w:r>
      <w:r w:rsidR="00AB49B7">
        <w:t xml:space="preserve"> just back from defe</w:t>
      </w:r>
      <w:r w:rsidR="00CF3A34">
        <w:t>a</w:t>
      </w:r>
      <w:r w:rsidR="00AB49B7">
        <w:t>ting</w:t>
      </w:r>
      <w:r w:rsidR="00CF3A34">
        <w:t xml:space="preserve"> a k</w:t>
      </w:r>
      <w:r w:rsidR="00AB49B7">
        <w:t>ing</w:t>
      </w:r>
      <w:r w:rsidR="00CF3A34">
        <w:t>. T</w:t>
      </w:r>
      <w:r w:rsidR="00AB49B7">
        <w:t xml:space="preserve">he people of Israel </w:t>
      </w:r>
      <w:r w:rsidR="00CF3A34">
        <w:t>haven’t even come into being, There are no 10 commandments, t</w:t>
      </w:r>
      <w:r w:rsidR="00AB49B7">
        <w:t>here</w:t>
      </w:r>
      <w:r w:rsidR="00CF3A34">
        <w:t xml:space="preserve"> i</w:t>
      </w:r>
      <w:r w:rsidR="00AB49B7">
        <w:t xml:space="preserve">s no temple or rituals </w:t>
      </w:r>
      <w:r w:rsidR="00CF3A34">
        <w:t xml:space="preserve">with </w:t>
      </w:r>
      <w:r w:rsidR="00AB49B7">
        <w:t xml:space="preserve">priests. </w:t>
      </w:r>
      <w:r w:rsidR="00CF3A34">
        <w:t>N</w:t>
      </w:r>
      <w:r>
        <w:t>one of that</w:t>
      </w:r>
      <w:r w:rsidR="00AB49B7">
        <w:t xml:space="preserve"> has been established.</w:t>
      </w:r>
    </w:p>
    <w:p w14:paraId="3FA212E0" w14:textId="6CCE7602" w:rsidR="00AB49B7" w:rsidRDefault="00CF3A34" w:rsidP="00AB49B7">
      <w:r>
        <w:t>N</w:t>
      </w:r>
      <w:r w:rsidR="00AB49B7">
        <w:t>ow</w:t>
      </w:r>
      <w:r>
        <w:t xml:space="preserve"> this mysterious character Melchizedek appears. W</w:t>
      </w:r>
      <w:r w:rsidR="00AB49B7">
        <w:t>e don't know anything about him from beforehand and he disappears afterwards</w:t>
      </w:r>
      <w:r>
        <w:t>. He i</w:t>
      </w:r>
      <w:r w:rsidR="00AB49B7">
        <w:t>s described</w:t>
      </w:r>
      <w:r>
        <w:t xml:space="preserve"> as the King of Salem, w</w:t>
      </w:r>
      <w:r w:rsidR="00AB49B7">
        <w:t>hich is wi</w:t>
      </w:r>
      <w:r>
        <w:t>dely believed to be Jerusalem (S</w:t>
      </w:r>
      <w:r w:rsidR="00AB49B7">
        <w:t xml:space="preserve">alem is related to the </w:t>
      </w:r>
      <w:r>
        <w:t xml:space="preserve">Hebrew </w:t>
      </w:r>
      <w:r w:rsidR="00AB49B7">
        <w:t>word for peace</w:t>
      </w:r>
      <w:r>
        <w:t>)</w:t>
      </w:r>
      <w:r w:rsidR="00AB49B7">
        <w:t>.</w:t>
      </w:r>
    </w:p>
    <w:p w14:paraId="02471BFE" w14:textId="1CC80830" w:rsidR="00AB49B7" w:rsidRDefault="00CF3A34" w:rsidP="00AB49B7">
      <w:r>
        <w:t>He is</w:t>
      </w:r>
      <w:r w:rsidR="00AB49B7">
        <w:t xml:space="preserve"> also described as priest of the </w:t>
      </w:r>
      <w:r>
        <w:t>God</w:t>
      </w:r>
      <w:r w:rsidR="00AB49B7">
        <w:t xml:space="preserve"> </w:t>
      </w:r>
      <w:r>
        <w:t>M</w:t>
      </w:r>
      <w:r w:rsidR="00AB49B7">
        <w:t xml:space="preserve">ost </w:t>
      </w:r>
      <w:r>
        <w:t>High, who blesses Abram</w:t>
      </w:r>
      <w:r w:rsidR="00AB49B7">
        <w:t xml:space="preserve"> and they share bread and wine</w:t>
      </w:r>
      <w:r w:rsidR="00846319">
        <w:t>. F</w:t>
      </w:r>
      <w:r w:rsidR="00AB49B7">
        <w:t xml:space="preserve">or Christians, </w:t>
      </w:r>
      <w:r w:rsidR="00846319">
        <w:t xml:space="preserve">that </w:t>
      </w:r>
      <w:r w:rsidR="00AB49B7">
        <w:t xml:space="preserve">has all sorts of interesting </w:t>
      </w:r>
      <w:r w:rsidR="00846319">
        <w:t>echoes</w:t>
      </w:r>
      <w:r w:rsidR="00AB49B7">
        <w:t xml:space="preserve"> with our celebration of </w:t>
      </w:r>
      <w:r w:rsidR="00B37A58">
        <w:t>holy communion</w:t>
      </w:r>
      <w:r w:rsidR="00AB49B7">
        <w:t xml:space="preserve">. </w:t>
      </w:r>
      <w:r w:rsidR="00B37A58">
        <w:t>W</w:t>
      </w:r>
      <w:r w:rsidR="00AB49B7">
        <w:t>e</w:t>
      </w:r>
      <w:r w:rsidR="00B37A58">
        <w:t xml:space="preserve"> a</w:t>
      </w:r>
      <w:r w:rsidR="00AB49B7">
        <w:t xml:space="preserve">re told that Abraham </w:t>
      </w:r>
      <w:r w:rsidR="00B37A58">
        <w:t xml:space="preserve">pays a tribute of a tenth of the goods. </w:t>
      </w:r>
      <w:r w:rsidR="00AB49B7">
        <w:t xml:space="preserve">In fact, we know later on </w:t>
      </w:r>
      <w:r w:rsidR="00846319">
        <w:t xml:space="preserve">that </w:t>
      </w:r>
      <w:r w:rsidR="00B37A58">
        <w:t>he</w:t>
      </w:r>
      <w:r w:rsidR="00AB49B7">
        <w:t xml:space="preserve"> doesn't keep </w:t>
      </w:r>
      <w:r w:rsidR="00B37A58">
        <w:t xml:space="preserve">anything, but gives it </w:t>
      </w:r>
      <w:r w:rsidR="00846319">
        <w:t xml:space="preserve">to his </w:t>
      </w:r>
      <w:r w:rsidR="00B37A58">
        <w:t>allies. H</w:t>
      </w:r>
      <w:r w:rsidR="00AB49B7">
        <w:t>e doesn't want to gain anything from this particular endeavo</w:t>
      </w:r>
      <w:r w:rsidR="00B37A58">
        <w:t>u</w:t>
      </w:r>
      <w:r w:rsidR="00AB49B7">
        <w:t>r</w:t>
      </w:r>
      <w:r w:rsidR="00B37A58">
        <w:t>.</w:t>
      </w:r>
    </w:p>
    <w:p w14:paraId="34B5FFEA" w14:textId="255771C0" w:rsidR="00B37A58" w:rsidRDefault="00B37A58" w:rsidP="00AB49B7">
      <w:r>
        <w:t xml:space="preserve">Perhaps </w:t>
      </w:r>
      <w:r w:rsidR="00AB49B7">
        <w:t xml:space="preserve">it wasn't quite as weird as it might </w:t>
      </w:r>
      <w:r>
        <w:t xml:space="preserve">first </w:t>
      </w:r>
      <w:r w:rsidR="00AB49B7">
        <w:t xml:space="preserve">seem because </w:t>
      </w:r>
      <w:r w:rsidR="00404A12">
        <w:t>Abr</w:t>
      </w:r>
      <w:r w:rsidR="00AB49B7">
        <w:t>am is called the</w:t>
      </w:r>
      <w:r>
        <w:t xml:space="preserve"> father of the people of Israel - </w:t>
      </w:r>
      <w:r w:rsidR="00AB49B7">
        <w:t xml:space="preserve">a group of people who understood their relationship with God to be very special and </w:t>
      </w:r>
      <w:r>
        <w:t>had</w:t>
      </w:r>
      <w:r w:rsidR="00AB49B7">
        <w:t xml:space="preserve"> a u</w:t>
      </w:r>
      <w:r>
        <w:t>nique understanding of who God wa</w:t>
      </w:r>
      <w:r w:rsidR="00AB49B7">
        <w:t>s for them.</w:t>
      </w:r>
      <w:r>
        <w:t xml:space="preserve"> O</w:t>
      </w:r>
      <w:r w:rsidR="00AB49B7">
        <w:t>ften they were very protective of the way in which they worship</w:t>
      </w:r>
      <w:r>
        <w:t>p</w:t>
      </w:r>
      <w:r w:rsidR="00AB49B7">
        <w:t xml:space="preserve">ed God and </w:t>
      </w:r>
      <w:r>
        <w:t>rejected</w:t>
      </w:r>
      <w:r w:rsidR="00AB49B7">
        <w:t xml:space="preserve"> the way </w:t>
      </w:r>
      <w:r>
        <w:t>others worshipped</w:t>
      </w:r>
      <w:r w:rsidR="00AB49B7">
        <w:t xml:space="preserve">. </w:t>
      </w:r>
      <w:r>
        <w:t xml:space="preserve">Melchizedek was </w:t>
      </w:r>
      <w:r w:rsidR="00AB49B7">
        <w:t>not on</w:t>
      </w:r>
      <w:r>
        <w:t>e of</w:t>
      </w:r>
      <w:r w:rsidR="00AB49B7">
        <w:t xml:space="preserve"> the people of Israel</w:t>
      </w:r>
      <w:r>
        <w:t>,</w:t>
      </w:r>
      <w:r w:rsidR="00AB49B7">
        <w:t xml:space="preserve"> and </w:t>
      </w:r>
      <w:r>
        <w:t>not part of their culture, but he is described as a priest of the</w:t>
      </w:r>
      <w:r w:rsidR="00AB49B7">
        <w:t xml:space="preserve"> God most </w:t>
      </w:r>
      <w:r>
        <w:t>high</w:t>
      </w:r>
      <w:r w:rsidR="00AB49B7">
        <w:t xml:space="preserve"> and</w:t>
      </w:r>
      <w:r>
        <w:t>,</w:t>
      </w:r>
      <w:r w:rsidR="00AB49B7">
        <w:t xml:space="preserve"> crucially, </w:t>
      </w:r>
      <w:r w:rsidR="00404A12">
        <w:t>Abr</w:t>
      </w:r>
      <w:r>
        <w:t xml:space="preserve">am shares a table with him and </w:t>
      </w:r>
      <w:r w:rsidR="00AB49B7">
        <w:t xml:space="preserve">pays him a tribute. </w:t>
      </w:r>
    </w:p>
    <w:p w14:paraId="4EF33D33" w14:textId="580E1149" w:rsidR="00AB49B7" w:rsidRDefault="00AB49B7" w:rsidP="00AB49B7">
      <w:r>
        <w:t xml:space="preserve">It struck me that </w:t>
      </w:r>
      <w:r w:rsidR="00846319">
        <w:t>perhap</w:t>
      </w:r>
      <w:r>
        <w:t xml:space="preserve">s we need to go back to our </w:t>
      </w:r>
      <w:r w:rsidR="00B37A58">
        <w:t>origins</w:t>
      </w:r>
      <w:r>
        <w:t xml:space="preserve"> to find reasons to reach out and connect with other people</w:t>
      </w:r>
      <w:r w:rsidR="00846319">
        <w:t xml:space="preserve"> of other outlooks</w:t>
      </w:r>
      <w:r>
        <w:t xml:space="preserve">. The example of </w:t>
      </w:r>
      <w:r w:rsidR="00B37A58">
        <w:t>Melchizedek is</w:t>
      </w:r>
      <w:r>
        <w:t xml:space="preserve"> used later </w:t>
      </w:r>
      <w:r w:rsidR="00846319">
        <w:t xml:space="preserve">in the Bible, </w:t>
      </w:r>
      <w:r>
        <w:t>in the book of Hebrews</w:t>
      </w:r>
      <w:r w:rsidR="00846319">
        <w:t>,</w:t>
      </w:r>
      <w:r>
        <w:t xml:space="preserve"> as a rather obscure way of explaining</w:t>
      </w:r>
      <w:r w:rsidR="00B37A58">
        <w:t xml:space="preserve"> Jesus</w:t>
      </w:r>
      <w:r>
        <w:t>.</w:t>
      </w:r>
    </w:p>
    <w:p w14:paraId="07E3D1BB" w14:textId="4326CE72" w:rsidR="00AB49B7" w:rsidRDefault="00B37A58" w:rsidP="00AB49B7">
      <w:r>
        <w:lastRenderedPageBreak/>
        <w:t>T</w:t>
      </w:r>
      <w:r w:rsidR="00AB49B7">
        <w:t xml:space="preserve">his was before Jewish law and rituals </w:t>
      </w:r>
      <w:r>
        <w:t>being established, b</w:t>
      </w:r>
      <w:r w:rsidR="00AB49B7">
        <w:t>ut here we have someone who is</w:t>
      </w:r>
      <w:r>
        <w:t xml:space="preserve"> a stranger and a</w:t>
      </w:r>
      <w:r w:rsidR="00AB49B7">
        <w:t xml:space="preserve"> foreigner</w:t>
      </w:r>
      <w:r>
        <w:t>, but faithful to the one</w:t>
      </w:r>
      <w:r w:rsidR="00AB49B7">
        <w:t xml:space="preserve"> God</w:t>
      </w:r>
      <w:r>
        <w:t>. He</w:t>
      </w:r>
      <w:r w:rsidR="00AB49B7">
        <w:t xml:space="preserve"> probably understands </w:t>
      </w:r>
      <w:r>
        <w:t>God rather different</w:t>
      </w:r>
      <w:r w:rsidR="00404A12">
        <w:t>ly to Abr</w:t>
      </w:r>
      <w:r>
        <w:t>am and</w:t>
      </w:r>
      <w:r w:rsidR="00AB49B7">
        <w:t xml:space="preserve"> both of them have only a very limited understanding of this point</w:t>
      </w:r>
      <w:r w:rsidR="00404A12">
        <w:t>.</w:t>
      </w:r>
      <w:r>
        <w:t xml:space="preserve"> However</w:t>
      </w:r>
      <w:r w:rsidR="00404A12">
        <w:t>,</w:t>
      </w:r>
      <w:r w:rsidR="00AB49B7">
        <w:t xml:space="preserve"> they find a connecti</w:t>
      </w:r>
      <w:r w:rsidR="00404A12">
        <w:t>on as they share bread and wine and he blesses Abram. T</w:t>
      </w:r>
      <w:r w:rsidR="00AB49B7">
        <w:t xml:space="preserve">hey share something important that goes beyond the labels that </w:t>
      </w:r>
      <w:r w:rsidR="00404A12">
        <w:t>their descendants</w:t>
      </w:r>
      <w:r w:rsidR="00AB49B7">
        <w:t xml:space="preserve"> would carry in future </w:t>
      </w:r>
      <w:r w:rsidR="00404A12">
        <w:t>generations</w:t>
      </w:r>
      <w:r w:rsidR="00AB49B7">
        <w:t>.</w:t>
      </w:r>
    </w:p>
    <w:p w14:paraId="23C66B5C" w14:textId="370917F0" w:rsidR="00AB49B7" w:rsidRDefault="00AB49B7" w:rsidP="00AB49B7">
      <w:r>
        <w:t xml:space="preserve">Sometimes </w:t>
      </w:r>
      <w:r w:rsidR="00404A12">
        <w:t xml:space="preserve">we all have to do that and </w:t>
      </w:r>
      <w:r>
        <w:t>go back to our origins to remind ourselves that</w:t>
      </w:r>
      <w:r w:rsidR="00404A12">
        <w:t xml:space="preserve"> origins</w:t>
      </w:r>
      <w:r>
        <w:t xml:space="preserve"> our faith ha</w:t>
      </w:r>
      <w:r w:rsidR="00404A12">
        <w:t>ve</w:t>
      </w:r>
      <w:r>
        <w:t xml:space="preserve"> more in common than it might seem when you look at the divisions that </w:t>
      </w:r>
      <w:r w:rsidR="00404A12">
        <w:t>exist in</w:t>
      </w:r>
      <w:r>
        <w:t xml:space="preserve"> the world today</w:t>
      </w:r>
      <w:r w:rsidR="00404A12">
        <w:t>. W</w:t>
      </w:r>
      <w:r>
        <w:t xml:space="preserve">hen work was done a number of years ago, revising and looking at all forms of worship that </w:t>
      </w:r>
      <w:r w:rsidR="00846319">
        <w:t>we use in the C</w:t>
      </w:r>
      <w:r w:rsidR="00404A12">
        <w:t>hurch of England they</w:t>
      </w:r>
      <w:r>
        <w:t xml:space="preserve"> went back to texts, which </w:t>
      </w:r>
      <w:r w:rsidR="00404A12">
        <w:t>predated</w:t>
      </w:r>
      <w:r>
        <w:t xml:space="preserve"> the </w:t>
      </w:r>
      <w:r w:rsidR="00404A12">
        <w:t xml:space="preserve">acrimonious splits between Protestants and Catholics centuries ago and </w:t>
      </w:r>
      <w:r>
        <w:t>drew inspiration from those.</w:t>
      </w:r>
    </w:p>
    <w:p w14:paraId="5D600029" w14:textId="25B08A33" w:rsidR="00404A12" w:rsidRDefault="00404A12" w:rsidP="00AB49B7">
      <w:r>
        <w:t>S</w:t>
      </w:r>
      <w:r w:rsidR="00846319">
        <w:t>o perhaps that i</w:t>
      </w:r>
      <w:r w:rsidR="00AB49B7">
        <w:t>s the way forward for all of us as we wonder how we can work together in our different Christian traditions. We need to go back to the roots that we have in comm</w:t>
      </w:r>
      <w:r w:rsidR="00846319">
        <w:t>on and remind ourselves of what i</w:t>
      </w:r>
      <w:r w:rsidR="00AB49B7">
        <w:t xml:space="preserve">s most important. </w:t>
      </w:r>
    </w:p>
    <w:p w14:paraId="6CCE4802" w14:textId="7173B123" w:rsidR="00AB49B7" w:rsidRDefault="00AB49B7" w:rsidP="00AB49B7">
      <w:r>
        <w:t>But</w:t>
      </w:r>
      <w:r w:rsidR="00846319">
        <w:t>,</w:t>
      </w:r>
      <w:r>
        <w:t xml:space="preserve"> it</w:t>
      </w:r>
      <w:r w:rsidR="00846319">
        <w:t xml:space="preserve"> i</w:t>
      </w:r>
      <w:r>
        <w:t xml:space="preserve">s also true that </w:t>
      </w:r>
      <w:r w:rsidR="00404A12">
        <w:t>Melchizedek’s</w:t>
      </w:r>
      <w:r>
        <w:t xml:space="preserve"> ministry</w:t>
      </w:r>
      <w:r w:rsidR="00404A12">
        <w:t xml:space="preserve"> carried on parallel to </w:t>
      </w:r>
      <w:r>
        <w:t>the understanding of God that was revealed to Abraham and his people and family as time went on</w:t>
      </w:r>
      <w:r w:rsidR="00404A12">
        <w:t>. They worked in parallel</w:t>
      </w:r>
      <w:r>
        <w:t>.</w:t>
      </w:r>
      <w:r w:rsidR="00404A12">
        <w:t xml:space="preserve"> In unity </w:t>
      </w:r>
      <w:r w:rsidR="00846319">
        <w:t>conversations,</w:t>
      </w:r>
      <w:r w:rsidR="00404A12">
        <w:t xml:space="preserve"> people talk about convergence – a </w:t>
      </w:r>
      <w:r w:rsidR="00846319">
        <w:t>coming-</w:t>
      </w:r>
      <w:r>
        <w:t xml:space="preserve">together </w:t>
      </w:r>
      <w:r w:rsidR="00404A12">
        <w:t>in our understanding</w:t>
      </w:r>
      <w:r>
        <w:t xml:space="preserve">. </w:t>
      </w:r>
      <w:r w:rsidR="00404A12">
        <w:t>But</w:t>
      </w:r>
      <w:r w:rsidR="00846319">
        <w:t>,</w:t>
      </w:r>
      <w:r w:rsidR="00404A12">
        <w:t xml:space="preserve"> I once saw</w:t>
      </w:r>
      <w:r>
        <w:t xml:space="preserve"> a film about big rivers </w:t>
      </w:r>
      <w:r w:rsidR="00404A12">
        <w:t>meeting</w:t>
      </w:r>
      <w:r>
        <w:t xml:space="preserve">, </w:t>
      </w:r>
      <w:r w:rsidR="00404A12">
        <w:t xml:space="preserve">where </w:t>
      </w:r>
      <w:r>
        <w:t xml:space="preserve">they have what </w:t>
      </w:r>
      <w:r w:rsidR="00404A12">
        <w:t>is</w:t>
      </w:r>
      <w:r>
        <w:t xml:space="preserve"> call</w:t>
      </w:r>
      <w:r w:rsidR="00404A12">
        <w:t>ed confluence</w:t>
      </w:r>
      <w:r>
        <w:t xml:space="preserve">. </w:t>
      </w:r>
      <w:r w:rsidR="00846319">
        <w:t>They flow together a</w:t>
      </w:r>
      <w:r>
        <w:t>nd if the colo</w:t>
      </w:r>
      <w:r w:rsidR="00846319">
        <w:t>u</w:t>
      </w:r>
      <w:r>
        <w:t xml:space="preserve">r of the water is different from the two rivers, </w:t>
      </w:r>
      <w:r w:rsidR="00846319">
        <w:t xml:space="preserve">that </w:t>
      </w:r>
      <w:r>
        <w:t xml:space="preserve">distinctive character carries on quite a long way down the stream </w:t>
      </w:r>
      <w:r w:rsidR="00846319">
        <w:t xml:space="preserve"> - </w:t>
      </w:r>
      <w:r>
        <w:t xml:space="preserve">sometimes for several miles. I think Christian unity work </w:t>
      </w:r>
      <w:r w:rsidR="00846319">
        <w:t>needs to be much more like that by</w:t>
      </w:r>
      <w:r>
        <w:t xml:space="preserve"> remembering that we have some things in common, but also that we have things which are distinctive that we can offer.</w:t>
      </w:r>
    </w:p>
    <w:p w14:paraId="1FC0B01B" w14:textId="77777777" w:rsidR="00846319" w:rsidRDefault="00846319" w:rsidP="00AB49B7">
      <w:r>
        <w:t>I</w:t>
      </w:r>
      <w:r w:rsidR="00AB49B7">
        <w:t>f we can find a way of flowing together</w:t>
      </w:r>
      <w:r>
        <w:t>,</w:t>
      </w:r>
      <w:r w:rsidR="00AB49B7">
        <w:t xml:space="preserve"> rather than trying to make everyone else the same as us, we might find common purpose. So</w:t>
      </w:r>
      <w:r>
        <w:t>,</w:t>
      </w:r>
      <w:r w:rsidR="00AB49B7">
        <w:t xml:space="preserve"> in this week of prayer of Christian unity, although the story of Abraham is so far removed from us in time</w:t>
      </w:r>
      <w:r>
        <w:t xml:space="preserve"> and</w:t>
      </w:r>
      <w:r w:rsidR="00AB49B7">
        <w:t xml:space="preserve"> culture</w:t>
      </w:r>
      <w:r>
        <w:t>, it</w:t>
      </w:r>
      <w:r w:rsidR="00AB49B7">
        <w:t xml:space="preserve"> might </w:t>
      </w:r>
      <w:r>
        <w:t>still have</w:t>
      </w:r>
      <w:r w:rsidR="00AB49B7">
        <w:t xml:space="preserve"> something to say to us </w:t>
      </w:r>
    </w:p>
    <w:p w14:paraId="6FA413F4" w14:textId="77777777" w:rsidR="00846319" w:rsidRDefault="00846319" w:rsidP="00AB49B7"/>
    <w:p w14:paraId="4AD93449" w14:textId="77777777" w:rsidR="00846319" w:rsidRDefault="00846319" w:rsidP="00AB49B7"/>
    <w:p w14:paraId="5840C496" w14:textId="7E5F7F2D" w:rsidR="00AB49B7" w:rsidRPr="008E0E43" w:rsidRDefault="00846319" w:rsidP="00AB49B7">
      <w:pPr>
        <w:rPr>
          <w:b/>
        </w:rPr>
      </w:pPr>
      <w:r w:rsidRPr="008E0E43">
        <w:rPr>
          <w:b/>
        </w:rPr>
        <w:t xml:space="preserve">A </w:t>
      </w:r>
      <w:r w:rsidR="00AB49B7" w:rsidRPr="008E0E43">
        <w:rPr>
          <w:b/>
        </w:rPr>
        <w:t>special prayer for today.</w:t>
      </w:r>
    </w:p>
    <w:p w14:paraId="0D7F2DE3" w14:textId="36FB3C2F" w:rsidR="001127AF" w:rsidRDefault="00AB49B7" w:rsidP="00AB49B7">
      <w:r>
        <w:t>Heavenly father, you have called us in the body of your son, Jesus Christ, to continue his work of reconciliation and reveal you to the world. Forgive us the sentence, which Tara is apart. Give us the courage to overcome our fears and to seek that unity, which is your gift and your w</w:t>
      </w:r>
      <w:r w:rsidR="00846319">
        <w:t>ill through Jesus Christ, your S</w:t>
      </w:r>
      <w:r>
        <w:t>on,</w:t>
      </w:r>
      <w:r w:rsidR="00846319">
        <w:t xml:space="preserve"> our Lord, who is alive and reign</w:t>
      </w:r>
      <w:r>
        <w:t>s with you</w:t>
      </w:r>
      <w:r w:rsidR="00846319">
        <w:t>,</w:t>
      </w:r>
      <w:r>
        <w:t xml:space="preserve"> </w:t>
      </w:r>
      <w:r w:rsidR="00846319">
        <w:t>in the unity of the Holy Spirit; one God,</w:t>
      </w:r>
      <w:r>
        <w:t xml:space="preserve"> now and forever. Amen.</w:t>
      </w:r>
      <w:bookmarkStart w:id="0" w:name="_GoBack"/>
      <w:bookmarkEnd w:id="0"/>
    </w:p>
    <w:sectPr w:rsidR="00112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B7"/>
    <w:rsid w:val="001127AF"/>
    <w:rsid w:val="00404A12"/>
    <w:rsid w:val="00846319"/>
    <w:rsid w:val="008E0E43"/>
    <w:rsid w:val="00AB49B7"/>
    <w:rsid w:val="00B37A58"/>
    <w:rsid w:val="00CF3A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44E9"/>
  <w15:chartTrackingRefBased/>
  <w15:docId w15:val="{03F5D3BD-9AEC-411F-BEEB-29D32793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3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20407">
      <w:bodyDiv w:val="1"/>
      <w:marLeft w:val="0"/>
      <w:marRight w:val="0"/>
      <w:marTop w:val="0"/>
      <w:marBottom w:val="0"/>
      <w:divBdr>
        <w:top w:val="none" w:sz="0" w:space="0" w:color="auto"/>
        <w:left w:val="none" w:sz="0" w:space="0" w:color="auto"/>
        <w:bottom w:val="none" w:sz="0" w:space="0" w:color="auto"/>
        <w:right w:val="none" w:sz="0" w:space="0" w:color="auto"/>
      </w:divBdr>
      <w:divsChild>
        <w:div w:id="1832868998">
          <w:marLeft w:val="240"/>
          <w:marRight w:val="0"/>
          <w:marTop w:val="240"/>
          <w:marBottom w:val="240"/>
          <w:divBdr>
            <w:top w:val="none" w:sz="0" w:space="0" w:color="auto"/>
            <w:left w:val="none" w:sz="0" w:space="0" w:color="auto"/>
            <w:bottom w:val="none" w:sz="0" w:space="0" w:color="auto"/>
            <w:right w:val="none" w:sz="0" w:space="0" w:color="auto"/>
          </w:divBdr>
        </w:div>
      </w:divsChild>
    </w:div>
    <w:div w:id="1757246563">
      <w:bodyDiv w:val="1"/>
      <w:marLeft w:val="0"/>
      <w:marRight w:val="0"/>
      <w:marTop w:val="0"/>
      <w:marBottom w:val="0"/>
      <w:divBdr>
        <w:top w:val="none" w:sz="0" w:space="0" w:color="auto"/>
        <w:left w:val="none" w:sz="0" w:space="0" w:color="auto"/>
        <w:bottom w:val="none" w:sz="0" w:space="0" w:color="auto"/>
        <w:right w:val="none" w:sz="0" w:space="0" w:color="auto"/>
      </w:divBdr>
      <w:divsChild>
        <w:div w:id="152740520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Peatman</dc:creator>
  <cp:keywords/>
  <dc:description/>
  <cp:lastModifiedBy>Michael Peatman</cp:lastModifiedBy>
  <cp:revision>2</cp:revision>
  <dcterms:created xsi:type="dcterms:W3CDTF">2021-01-24T22:26:00Z</dcterms:created>
  <dcterms:modified xsi:type="dcterms:W3CDTF">2021-01-24T22:26:00Z</dcterms:modified>
</cp:coreProperties>
</file>